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125120" w:rsidRPr="00125120" w:rsidRDefault="00125120" w:rsidP="00125120">
      <w:pPr>
        <w:tabs>
          <w:tab w:val="right" w:pos="9638"/>
        </w:tabs>
        <w:jc w:val="center"/>
        <w:rPr>
          <w:rFonts w:eastAsia="Calibri" w:cs="Times New Roman"/>
          <w:szCs w:val="28"/>
        </w:rPr>
      </w:pPr>
      <w:r w:rsidRPr="00125120">
        <w:rPr>
          <w:rFonts w:eastAsia="Calibri" w:cs="Times New Roman"/>
          <w:szCs w:val="28"/>
        </w:rPr>
        <w:t>Принято Думой города</w:t>
      </w:r>
      <w:r w:rsidR="00A26714">
        <w:rPr>
          <w:rFonts w:eastAsia="Calibri" w:cs="Times New Roman"/>
          <w:szCs w:val="28"/>
        </w:rPr>
        <w:t xml:space="preserve"> 24 </w:t>
      </w:r>
      <w:r w:rsidRPr="00125120">
        <w:rPr>
          <w:rFonts w:eastAsia="Calibri" w:cs="Times New Roman"/>
          <w:szCs w:val="28"/>
        </w:rPr>
        <w:t>июля 2025 года</w:t>
      </w:r>
    </w:p>
    <w:p w:rsidR="009B33D3" w:rsidRPr="00BE30DA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BE30DA" w:rsidRPr="00BE30DA">
        <w:rPr>
          <w:rFonts w:eastAsia="Calibri"/>
          <w:szCs w:val="28"/>
          <w:u w:val="single"/>
        </w:rPr>
        <w:t>854-</w:t>
      </w:r>
      <w:r w:rsidR="00BE30DA" w:rsidRPr="00BE30DA">
        <w:rPr>
          <w:rFonts w:eastAsia="Calibri"/>
          <w:szCs w:val="28"/>
          <w:u w:val="single"/>
          <w:lang w:val="en-US"/>
        </w:rPr>
        <w:t xml:space="preserve">VII </w:t>
      </w:r>
      <w:r w:rsidR="00BE30DA" w:rsidRPr="00BE30DA">
        <w:rPr>
          <w:rFonts w:eastAsia="Calibri"/>
          <w:szCs w:val="28"/>
          <w:u w:val="single"/>
        </w:rPr>
        <w:t>ДГ</w:t>
      </w:r>
    </w:p>
    <w:p w:rsidR="009D3C12" w:rsidRDefault="009D3C12" w:rsidP="009D3C12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9D3C12" w:rsidRPr="009D3C12" w:rsidRDefault="009D3C12" w:rsidP="009D3C12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9D3C12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9D3C12" w:rsidRPr="009D3C12" w:rsidRDefault="009D3C12" w:rsidP="009D3C12">
      <w:pPr>
        <w:ind w:right="6802" w:firstLine="709"/>
        <w:rPr>
          <w:rFonts w:eastAsia="Times New Roman" w:cs="Times New Roman"/>
          <w:szCs w:val="28"/>
          <w:lang w:eastAsia="ru-RU"/>
        </w:rPr>
      </w:pPr>
    </w:p>
    <w:p w:rsidR="009D3C12" w:rsidRPr="009D3C12" w:rsidRDefault="009D3C12" w:rsidP="009D3C12">
      <w:pPr>
        <w:ind w:firstLine="709"/>
        <w:rPr>
          <w:rFonts w:eastAsia="Times New Roman" w:cs="Times New Roman"/>
          <w:szCs w:val="28"/>
          <w:lang w:eastAsia="ru-RU"/>
        </w:rPr>
      </w:pPr>
      <w:r w:rsidRPr="009D3C12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 w:rsidR="0038352A">
        <w:rPr>
          <w:rFonts w:eastAsia="Times New Roman" w:cs="Times New Roman"/>
          <w:szCs w:val="28"/>
          <w:lang w:eastAsia="ru-RU"/>
        </w:rPr>
        <w:br/>
      </w:r>
      <w:r w:rsidRPr="009D3C12">
        <w:rPr>
          <w:rFonts w:eastAsia="Times New Roman" w:cs="Times New Roman"/>
          <w:szCs w:val="28"/>
          <w:lang w:eastAsia="ru-RU"/>
        </w:rPr>
        <w:t>данными депутатам Думы города, утверждённым решением Думы города</w:t>
      </w:r>
      <w:r w:rsidR="0038352A">
        <w:rPr>
          <w:rFonts w:eastAsia="Times New Roman" w:cs="Times New Roman"/>
          <w:szCs w:val="28"/>
          <w:lang w:eastAsia="ru-RU"/>
        </w:rPr>
        <w:t xml:space="preserve"> </w:t>
      </w:r>
      <w:r w:rsidR="0038352A">
        <w:rPr>
          <w:rFonts w:eastAsia="Times New Roman" w:cs="Times New Roman"/>
          <w:szCs w:val="28"/>
          <w:lang w:eastAsia="ru-RU"/>
        </w:rPr>
        <w:br/>
      </w:r>
      <w:r w:rsidRPr="009D3C12">
        <w:rPr>
          <w:rFonts w:eastAsia="Times New Roman" w:cs="Times New Roman"/>
          <w:szCs w:val="28"/>
          <w:lang w:eastAsia="ru-RU"/>
        </w:rPr>
        <w:t>от 26.09.2012 № 225-</w:t>
      </w:r>
      <w:r w:rsidRPr="009D3C12">
        <w:rPr>
          <w:rFonts w:eastAsia="Times New Roman" w:cs="Times New Roman"/>
          <w:szCs w:val="28"/>
          <w:lang w:val="en-US" w:eastAsia="ru-RU"/>
        </w:rPr>
        <w:t>V</w:t>
      </w:r>
      <w:r w:rsidRPr="009D3C12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9D3C12" w:rsidRPr="009D3C12" w:rsidRDefault="009D3C12" w:rsidP="009D3C12">
      <w:pPr>
        <w:ind w:firstLine="709"/>
        <w:rPr>
          <w:rFonts w:eastAsia="Times New Roman" w:cs="Times New Roman"/>
          <w:szCs w:val="28"/>
          <w:lang w:eastAsia="ru-RU"/>
        </w:rPr>
      </w:pPr>
    </w:p>
    <w:p w:rsidR="009D3C12" w:rsidRPr="009D3C12" w:rsidRDefault="009D3C12" w:rsidP="0038352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9D3C12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Гужва Богдану Николаевичу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9D3C12">
        <w:rPr>
          <w:rFonts w:eastAsia="Times New Roman" w:cs="Times New Roman"/>
          <w:szCs w:val="28"/>
          <w:lang w:val="en-US" w:eastAsia="ru-RU"/>
        </w:rPr>
        <w:t>V</w:t>
      </w:r>
      <w:r w:rsidRPr="009D3C12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общеобразовательного учреждения средней общеобразовательной школы № 29</w:t>
      </w:r>
      <w:r w:rsidR="0038352A">
        <w:rPr>
          <w:rFonts w:eastAsia="Times New Roman" w:cs="Times New Roman"/>
          <w:szCs w:val="28"/>
          <w:lang w:eastAsia="ru-RU"/>
        </w:rPr>
        <w:t xml:space="preserve"> </w:t>
      </w:r>
      <w:r w:rsidRPr="009D3C12">
        <w:rPr>
          <w:rFonts w:eastAsia="Times New Roman" w:cs="Times New Roman"/>
          <w:szCs w:val="28"/>
          <w:lang w:eastAsia="ru-RU"/>
        </w:rPr>
        <w:t xml:space="preserve">в форме выделения средств бюджета города на приобретение </w:t>
      </w:r>
      <w:r w:rsidRPr="009D3C12">
        <w:rPr>
          <w:rFonts w:eastAsia="Calibri" w:cs="Times New Roman"/>
          <w:szCs w:val="28"/>
        </w:rPr>
        <w:t>оборудования для плавательного бассейна согласно приложению</w:t>
      </w:r>
      <w:r w:rsidRPr="009D3C12">
        <w:rPr>
          <w:rFonts w:eastAsia="Times New Roman" w:cs="Times New Roman"/>
          <w:szCs w:val="28"/>
          <w:lang w:eastAsia="ru-RU"/>
        </w:rPr>
        <w:t>.</w:t>
      </w:r>
    </w:p>
    <w:p w:rsidR="009D3C12" w:rsidRPr="009D3C12" w:rsidRDefault="009D3C12" w:rsidP="0038352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9D3C12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BE30DA" w:rsidRPr="00BE30DA">
        <w:rPr>
          <w:rFonts w:eastAsia="Times New Roman" w:cs="Times New Roman"/>
          <w:szCs w:val="20"/>
          <w:u w:val="single"/>
          <w:lang w:eastAsia="ru-RU"/>
        </w:rPr>
        <w:t>24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BE30DA" w:rsidRPr="00BE30DA">
        <w:rPr>
          <w:rFonts w:eastAsia="Times New Roman" w:cs="Times New Roman"/>
          <w:szCs w:val="20"/>
          <w:u w:val="single"/>
          <w:lang w:eastAsia="ru-RU"/>
        </w:rPr>
        <w:t>июля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476409" w:rsidRDefault="00476409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476409" w:rsidRDefault="00476409" w:rsidP="00476409">
      <w:pPr>
        <w:rPr>
          <w:rFonts w:eastAsia="Times New Roman" w:cs="Times New Roman"/>
          <w:szCs w:val="20"/>
          <w:lang w:eastAsia="ru-RU"/>
        </w:rPr>
      </w:pPr>
    </w:p>
    <w:p w:rsidR="00476409" w:rsidRDefault="00476409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476409" w:rsidRDefault="00476409" w:rsidP="00476409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</w:t>
      </w:r>
      <w:r w:rsidRPr="00476409">
        <w:rPr>
          <w:rFonts w:eastAsia="Times New Roman" w:cs="Times New Roman"/>
          <w:szCs w:val="28"/>
          <w:lang w:eastAsia="ru-RU"/>
        </w:rPr>
        <w:t xml:space="preserve">риложение </w:t>
      </w:r>
    </w:p>
    <w:p w:rsidR="00476409" w:rsidRDefault="00476409" w:rsidP="00476409">
      <w:pPr>
        <w:ind w:left="5954"/>
        <w:rPr>
          <w:rFonts w:eastAsia="Times New Roman" w:cs="Times New Roman"/>
          <w:szCs w:val="28"/>
          <w:lang w:eastAsia="ru-RU"/>
        </w:rPr>
      </w:pPr>
      <w:r w:rsidRPr="00476409"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476409" w:rsidRPr="00476409" w:rsidRDefault="00476409" w:rsidP="00476409">
      <w:pPr>
        <w:ind w:left="5954"/>
        <w:rPr>
          <w:rFonts w:eastAsia="Times New Roman" w:cs="Times New Roman"/>
          <w:szCs w:val="28"/>
          <w:lang w:eastAsia="ru-RU"/>
        </w:rPr>
      </w:pPr>
      <w:r w:rsidRPr="00476409">
        <w:rPr>
          <w:rFonts w:eastAsia="Times New Roman" w:cs="Times New Roman"/>
          <w:szCs w:val="28"/>
          <w:lang w:eastAsia="ru-RU"/>
        </w:rPr>
        <w:t xml:space="preserve">от </w:t>
      </w:r>
      <w:r w:rsidR="00BE30DA" w:rsidRPr="00BE30DA">
        <w:rPr>
          <w:rFonts w:eastAsia="Times New Roman" w:cs="Times New Roman"/>
          <w:szCs w:val="28"/>
          <w:u w:val="single"/>
          <w:lang w:eastAsia="ru-RU"/>
        </w:rPr>
        <w:t>24.07.2025</w:t>
      </w:r>
      <w:r w:rsidR="00BE30DA">
        <w:rPr>
          <w:rFonts w:eastAsia="Times New Roman" w:cs="Times New Roman"/>
          <w:szCs w:val="28"/>
          <w:lang w:eastAsia="ru-RU"/>
        </w:rPr>
        <w:t xml:space="preserve"> </w:t>
      </w:r>
      <w:r w:rsidRPr="00476409">
        <w:rPr>
          <w:rFonts w:eastAsia="Times New Roman" w:cs="Times New Roman"/>
          <w:szCs w:val="28"/>
          <w:lang w:eastAsia="ru-RU"/>
        </w:rPr>
        <w:t>№</w:t>
      </w:r>
      <w:r w:rsidR="00BE30DA">
        <w:rPr>
          <w:rFonts w:eastAsia="Times New Roman" w:cs="Times New Roman"/>
          <w:szCs w:val="28"/>
          <w:lang w:eastAsia="ru-RU"/>
        </w:rPr>
        <w:t xml:space="preserve"> </w:t>
      </w:r>
      <w:r w:rsidR="00BE30DA" w:rsidRPr="00BE30DA">
        <w:rPr>
          <w:rFonts w:eastAsia="Times New Roman" w:cs="Times New Roman"/>
          <w:szCs w:val="28"/>
          <w:u w:val="single"/>
          <w:lang w:eastAsia="ru-RU"/>
        </w:rPr>
        <w:t>854-</w:t>
      </w:r>
      <w:r w:rsidR="00BE30DA" w:rsidRPr="00BE30DA"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 w:rsidR="00BE30DA" w:rsidRPr="00BE30DA">
        <w:rPr>
          <w:rFonts w:eastAsia="Times New Roman" w:cs="Times New Roman"/>
          <w:szCs w:val="28"/>
          <w:u w:val="single"/>
          <w:lang w:eastAsia="ru-RU"/>
        </w:rPr>
        <w:t>ДГ</w:t>
      </w:r>
      <w:r w:rsidR="00BE30DA">
        <w:rPr>
          <w:rFonts w:eastAsia="Times New Roman" w:cs="Times New Roman"/>
          <w:szCs w:val="28"/>
          <w:lang w:eastAsia="ru-RU"/>
        </w:rPr>
        <w:t xml:space="preserve"> </w:t>
      </w:r>
    </w:p>
    <w:p w:rsidR="00476409" w:rsidRPr="00476409" w:rsidRDefault="00476409" w:rsidP="00476409">
      <w:pPr>
        <w:ind w:left="5954"/>
        <w:jc w:val="left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476409" w:rsidRDefault="00476409" w:rsidP="00476409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476409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476409">
        <w:rPr>
          <w:rFonts w:eastAsia="Calibri" w:cs="Times New Roman"/>
          <w:szCs w:val="28"/>
        </w:rPr>
        <w:t xml:space="preserve">средств бюджета города </w:t>
      </w:r>
    </w:p>
    <w:p w:rsidR="00476409" w:rsidRDefault="00476409" w:rsidP="00476409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476409">
        <w:rPr>
          <w:rFonts w:eastAsia="Calibri" w:cs="Times New Roman"/>
          <w:szCs w:val="28"/>
        </w:rPr>
        <w:t xml:space="preserve">на реализацию наказа избирателей, данного депутату Думы города </w:t>
      </w:r>
    </w:p>
    <w:p w:rsidR="00476409" w:rsidRPr="00476409" w:rsidRDefault="00476409" w:rsidP="00476409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476409">
        <w:rPr>
          <w:rFonts w:eastAsia="Calibri" w:cs="Times New Roman"/>
          <w:szCs w:val="28"/>
        </w:rPr>
        <w:t xml:space="preserve">Гужва Б.Н., в целях оказания социально-экономической поддержки </w:t>
      </w:r>
    </w:p>
    <w:p w:rsidR="00476409" w:rsidRPr="00476409" w:rsidRDefault="00476409" w:rsidP="00476409">
      <w:pPr>
        <w:jc w:val="center"/>
        <w:rPr>
          <w:rFonts w:eastAsia="Times New Roman" w:cs="Times New Roman"/>
          <w:szCs w:val="28"/>
          <w:lang w:eastAsia="ru-RU"/>
        </w:rPr>
      </w:pPr>
      <w:r w:rsidRPr="00476409">
        <w:rPr>
          <w:rFonts w:eastAsia="Times New Roman" w:cs="Times New Roman"/>
          <w:szCs w:val="28"/>
          <w:lang w:eastAsia="ru-RU"/>
        </w:rPr>
        <w:t>муниципального бюджетного общеобразовательного учреждения средней общеобразовательной школы № 29</w:t>
      </w:r>
    </w:p>
    <w:p w:rsidR="00476409" w:rsidRPr="00476409" w:rsidRDefault="00476409" w:rsidP="00476409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94"/>
        <w:gridCol w:w="6914"/>
        <w:gridCol w:w="1926"/>
      </w:tblGrid>
      <w:tr w:rsidR="00476409" w:rsidRPr="00476409" w:rsidTr="007320A8">
        <w:tc>
          <w:tcPr>
            <w:tcW w:w="594" w:type="dxa"/>
          </w:tcPr>
          <w:p w:rsidR="00476409" w:rsidRPr="00476409" w:rsidRDefault="00476409" w:rsidP="0047640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76409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914" w:type="dxa"/>
          </w:tcPr>
          <w:p w:rsidR="00476409" w:rsidRPr="00476409" w:rsidRDefault="00476409" w:rsidP="0047640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76409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1926" w:type="dxa"/>
          </w:tcPr>
          <w:p w:rsidR="00476409" w:rsidRPr="00476409" w:rsidRDefault="00476409" w:rsidP="0047640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76409">
              <w:rPr>
                <w:rFonts w:eastAsia="Times New Roman" w:cs="Times New Roman"/>
                <w:szCs w:val="28"/>
                <w:lang w:eastAsia="ru-RU"/>
              </w:rPr>
              <w:t>Количество (шт.)</w:t>
            </w:r>
          </w:p>
        </w:tc>
      </w:tr>
      <w:tr w:rsidR="00476409" w:rsidRPr="00476409" w:rsidTr="007320A8">
        <w:tc>
          <w:tcPr>
            <w:tcW w:w="594" w:type="dxa"/>
          </w:tcPr>
          <w:p w:rsidR="00476409" w:rsidRPr="00476409" w:rsidRDefault="00476409" w:rsidP="0047640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76409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914" w:type="dxa"/>
          </w:tcPr>
          <w:p w:rsidR="00476409" w:rsidRPr="00476409" w:rsidRDefault="00476409" w:rsidP="0047640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76409">
              <w:rPr>
                <w:rFonts w:eastAsia="Calibri" w:cs="Times New Roman"/>
                <w:szCs w:val="28"/>
              </w:rPr>
              <w:t>Фотометр</w:t>
            </w:r>
          </w:p>
        </w:tc>
        <w:tc>
          <w:tcPr>
            <w:tcW w:w="1926" w:type="dxa"/>
          </w:tcPr>
          <w:p w:rsidR="00476409" w:rsidRPr="00476409" w:rsidRDefault="00476409" w:rsidP="0047640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7640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476409" w:rsidRPr="00476409" w:rsidTr="007320A8">
        <w:tc>
          <w:tcPr>
            <w:tcW w:w="594" w:type="dxa"/>
          </w:tcPr>
          <w:p w:rsidR="00476409" w:rsidRPr="00476409" w:rsidRDefault="00476409" w:rsidP="0047640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76409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914" w:type="dxa"/>
          </w:tcPr>
          <w:p w:rsidR="00476409" w:rsidRPr="00476409" w:rsidRDefault="00476409" w:rsidP="00476409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76409">
              <w:rPr>
                <w:rFonts w:eastAsia="Calibri" w:cs="Times New Roman"/>
                <w:szCs w:val="28"/>
              </w:rPr>
              <w:t>Пульт управления дозацией химических реагентов</w:t>
            </w:r>
          </w:p>
        </w:tc>
        <w:tc>
          <w:tcPr>
            <w:tcW w:w="1926" w:type="dxa"/>
          </w:tcPr>
          <w:p w:rsidR="00476409" w:rsidRPr="00476409" w:rsidRDefault="00476409" w:rsidP="0047640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7640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</w:tbl>
    <w:p w:rsidR="00476409" w:rsidRPr="00476409" w:rsidRDefault="00476409" w:rsidP="00476409">
      <w:pPr>
        <w:jc w:val="center"/>
        <w:rPr>
          <w:rFonts w:eastAsia="Times New Roman" w:cs="Times New Roman"/>
          <w:szCs w:val="28"/>
          <w:lang w:eastAsia="ru-RU"/>
        </w:rPr>
      </w:pPr>
    </w:p>
    <w:p w:rsidR="00476409" w:rsidRPr="00476409" w:rsidRDefault="00476409" w:rsidP="00476409">
      <w:pPr>
        <w:jc w:val="center"/>
        <w:rPr>
          <w:rFonts w:eastAsia="Times New Roman" w:cs="Times New Roman"/>
          <w:szCs w:val="28"/>
          <w:lang w:eastAsia="ru-RU"/>
        </w:rPr>
      </w:pPr>
    </w:p>
    <w:p w:rsidR="00476409" w:rsidRPr="00476409" w:rsidRDefault="00476409" w:rsidP="00476409">
      <w:pPr>
        <w:jc w:val="center"/>
        <w:rPr>
          <w:rFonts w:eastAsia="Times New Roman" w:cs="Times New Roman"/>
          <w:szCs w:val="28"/>
          <w:lang w:eastAsia="ru-RU"/>
        </w:rPr>
      </w:pPr>
    </w:p>
    <w:p w:rsidR="00476409" w:rsidRPr="00476409" w:rsidRDefault="00476409" w:rsidP="00476409">
      <w:pPr>
        <w:jc w:val="center"/>
        <w:rPr>
          <w:rFonts w:eastAsia="Times New Roman" w:cs="Times New Roman"/>
          <w:szCs w:val="28"/>
          <w:lang w:eastAsia="ru-RU"/>
        </w:rPr>
      </w:pPr>
    </w:p>
    <w:p w:rsidR="00476409" w:rsidRPr="00476409" w:rsidRDefault="00476409" w:rsidP="00476409">
      <w:pPr>
        <w:jc w:val="center"/>
        <w:rPr>
          <w:rFonts w:eastAsia="Times New Roman" w:cs="Times New Roman"/>
          <w:szCs w:val="28"/>
          <w:lang w:eastAsia="ru-RU"/>
        </w:rPr>
      </w:pPr>
    </w:p>
    <w:p w:rsidR="00476409" w:rsidRPr="007F3370" w:rsidRDefault="00476409" w:rsidP="00476409">
      <w:pPr>
        <w:rPr>
          <w:rFonts w:eastAsia="Calibri" w:cs="Times New Roman"/>
          <w:szCs w:val="28"/>
        </w:rPr>
      </w:pPr>
    </w:p>
    <w:sectPr w:rsidR="00476409" w:rsidRPr="007F3370" w:rsidSect="00476409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03" w:rsidRDefault="00C33E03" w:rsidP="006757BB">
      <w:r>
        <w:separator/>
      </w:r>
    </w:p>
  </w:endnote>
  <w:endnote w:type="continuationSeparator" w:id="0">
    <w:p w:rsidR="00C33E03" w:rsidRDefault="00C33E03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E85709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E85709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E85709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03" w:rsidRDefault="00C33E03" w:rsidP="006757BB">
      <w:r>
        <w:separator/>
      </w:r>
    </w:p>
  </w:footnote>
  <w:footnote w:type="continuationSeparator" w:id="0">
    <w:p w:rsidR="00C33E03" w:rsidRDefault="00C33E03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8059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76409" w:rsidRPr="00476409" w:rsidRDefault="00476409">
        <w:pPr>
          <w:pStyle w:val="ad"/>
          <w:jc w:val="center"/>
          <w:rPr>
            <w:sz w:val="20"/>
            <w:szCs w:val="20"/>
          </w:rPr>
        </w:pPr>
        <w:r w:rsidRPr="00476409">
          <w:rPr>
            <w:sz w:val="20"/>
            <w:szCs w:val="20"/>
          </w:rPr>
          <w:fldChar w:fldCharType="begin"/>
        </w:r>
        <w:r w:rsidRPr="00476409">
          <w:rPr>
            <w:sz w:val="20"/>
            <w:szCs w:val="20"/>
          </w:rPr>
          <w:instrText>PAGE   \* MERGEFORMAT</w:instrText>
        </w:r>
        <w:r w:rsidRPr="00476409">
          <w:rPr>
            <w:sz w:val="20"/>
            <w:szCs w:val="20"/>
          </w:rPr>
          <w:fldChar w:fldCharType="separate"/>
        </w:r>
        <w:r w:rsidR="00E85709">
          <w:rPr>
            <w:noProof/>
            <w:sz w:val="20"/>
            <w:szCs w:val="20"/>
          </w:rPr>
          <w:t>2</w:t>
        </w:r>
        <w:r w:rsidRPr="00476409">
          <w:rPr>
            <w:sz w:val="20"/>
            <w:szCs w:val="20"/>
          </w:rPr>
          <w:fldChar w:fldCharType="end"/>
        </w:r>
      </w:p>
    </w:sdtContent>
  </w:sdt>
  <w:p w:rsidR="00476409" w:rsidRDefault="0047640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25120"/>
    <w:rsid w:val="00131157"/>
    <w:rsid w:val="00133161"/>
    <w:rsid w:val="001439C2"/>
    <w:rsid w:val="00145E65"/>
    <w:rsid w:val="0015286F"/>
    <w:rsid w:val="00156BD5"/>
    <w:rsid w:val="001734EA"/>
    <w:rsid w:val="001930EF"/>
    <w:rsid w:val="00195165"/>
    <w:rsid w:val="001A2F1C"/>
    <w:rsid w:val="001A5EAD"/>
    <w:rsid w:val="001B7201"/>
    <w:rsid w:val="001D226B"/>
    <w:rsid w:val="001D3188"/>
    <w:rsid w:val="001D4643"/>
    <w:rsid w:val="001E06D6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352A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76409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03B4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3C12"/>
    <w:rsid w:val="009D677F"/>
    <w:rsid w:val="009E2F76"/>
    <w:rsid w:val="00A1616E"/>
    <w:rsid w:val="00A22CD5"/>
    <w:rsid w:val="00A2531B"/>
    <w:rsid w:val="00A26714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7725A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30DA"/>
    <w:rsid w:val="00BE4D8C"/>
    <w:rsid w:val="00C0342D"/>
    <w:rsid w:val="00C04801"/>
    <w:rsid w:val="00C07A87"/>
    <w:rsid w:val="00C24A6E"/>
    <w:rsid w:val="00C33E03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85709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34B16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7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54827"/>
    <w:rsid w:val="004608CF"/>
    <w:rsid w:val="004A4E4E"/>
    <w:rsid w:val="005209DF"/>
    <w:rsid w:val="0056137A"/>
    <w:rsid w:val="00564EC9"/>
    <w:rsid w:val="005D7FB3"/>
    <w:rsid w:val="00621183"/>
    <w:rsid w:val="00625427"/>
    <w:rsid w:val="00627304"/>
    <w:rsid w:val="00630660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C681F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822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Пакалина Анастасия Сергеевна</cp:lastModifiedBy>
  <cp:revision>149</cp:revision>
  <cp:lastPrinted>2025-07-21T08:14:00Z</cp:lastPrinted>
  <dcterms:created xsi:type="dcterms:W3CDTF">2021-02-25T07:49:00Z</dcterms:created>
  <dcterms:modified xsi:type="dcterms:W3CDTF">2025-07-24T11:48:00Z</dcterms:modified>
</cp:coreProperties>
</file>